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C6" w:rsidRPr="007003E7" w:rsidRDefault="00DA4CE7" w:rsidP="00C554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</w:t>
      </w:r>
      <w:r w:rsidR="005D1B22">
        <w:rPr>
          <w:rFonts w:ascii="Times New Roman" w:hAnsi="Times New Roman" w:cs="Times New Roman"/>
          <w:b/>
          <w:i/>
          <w:sz w:val="40"/>
          <w:szCs w:val="40"/>
        </w:rPr>
        <w:t>ценарий</w:t>
      </w:r>
      <w:r w:rsidR="00024D25" w:rsidRPr="00B25E9D">
        <w:rPr>
          <w:rFonts w:ascii="Times New Roman" w:hAnsi="Times New Roman" w:cs="Times New Roman"/>
          <w:b/>
          <w:i/>
          <w:sz w:val="40"/>
          <w:szCs w:val="40"/>
        </w:rPr>
        <w:t xml:space="preserve"> урока </w:t>
      </w:r>
      <w:r w:rsidR="00F019C6" w:rsidRPr="00B25E9D">
        <w:rPr>
          <w:rFonts w:ascii="Times New Roman" w:hAnsi="Times New Roman" w:cs="Times New Roman"/>
          <w:b/>
          <w:i/>
          <w:sz w:val="40"/>
          <w:szCs w:val="40"/>
        </w:rPr>
        <w:t>физики</w:t>
      </w:r>
      <w:r w:rsidR="002116AA" w:rsidRPr="00B25E9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024D25" w:rsidRPr="00F019C6" w:rsidRDefault="00B61214" w:rsidP="007003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9C6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="00024D25" w:rsidRPr="00F019C6"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="00F019C6" w:rsidRPr="00F019C6">
        <w:rPr>
          <w:rFonts w:ascii="Times New Roman" w:hAnsi="Times New Roman" w:cs="Times New Roman"/>
          <w:i/>
          <w:sz w:val="24"/>
          <w:szCs w:val="24"/>
        </w:rPr>
        <w:t>Денисова Ирина Эдуардовна</w:t>
      </w:r>
    </w:p>
    <w:p w:rsidR="00DF3DA9" w:rsidRPr="00F019C6" w:rsidRDefault="00DF3DA9" w:rsidP="007003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9C6">
        <w:rPr>
          <w:rFonts w:ascii="Times New Roman" w:hAnsi="Times New Roman" w:cs="Times New Roman"/>
          <w:b/>
          <w:i/>
          <w:sz w:val="24"/>
          <w:szCs w:val="24"/>
        </w:rPr>
        <w:t>МОУ</w:t>
      </w:r>
      <w:proofErr w:type="gramStart"/>
      <w:r w:rsidRPr="00F019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19C6" w:rsidRPr="00F019C6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F019C6" w:rsidRPr="00F019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19C6">
        <w:rPr>
          <w:rFonts w:ascii="Times New Roman" w:hAnsi="Times New Roman" w:cs="Times New Roman"/>
          <w:i/>
          <w:sz w:val="24"/>
          <w:szCs w:val="24"/>
        </w:rPr>
        <w:t>Андреапольская</w:t>
      </w:r>
      <w:proofErr w:type="spellEnd"/>
      <w:r w:rsidRPr="00F019C6">
        <w:rPr>
          <w:rFonts w:ascii="Times New Roman" w:hAnsi="Times New Roman" w:cs="Times New Roman"/>
          <w:i/>
          <w:sz w:val="24"/>
          <w:szCs w:val="24"/>
        </w:rPr>
        <w:t xml:space="preserve"> средняя общеобразовательная школа №3 города </w:t>
      </w:r>
      <w:proofErr w:type="spellStart"/>
      <w:r w:rsidRPr="00F019C6">
        <w:rPr>
          <w:rFonts w:ascii="Times New Roman" w:hAnsi="Times New Roman" w:cs="Times New Roman"/>
          <w:i/>
          <w:sz w:val="24"/>
          <w:szCs w:val="24"/>
        </w:rPr>
        <w:t>Андреаполя</w:t>
      </w:r>
      <w:proofErr w:type="spellEnd"/>
      <w:r w:rsidRPr="00F019C6">
        <w:rPr>
          <w:rFonts w:ascii="Times New Roman" w:hAnsi="Times New Roman" w:cs="Times New Roman"/>
          <w:i/>
          <w:sz w:val="24"/>
          <w:szCs w:val="24"/>
        </w:rPr>
        <w:t xml:space="preserve"> Тверской области</w:t>
      </w:r>
    </w:p>
    <w:p w:rsidR="00024D25" w:rsidRPr="00F019C6" w:rsidRDefault="00024D25" w:rsidP="007003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9C6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 w:rsidRPr="00F019C6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F019C6" w:rsidRPr="00F019C6">
        <w:rPr>
          <w:rFonts w:ascii="Times New Roman" w:hAnsi="Times New Roman" w:cs="Times New Roman"/>
          <w:i/>
          <w:sz w:val="24"/>
          <w:szCs w:val="24"/>
        </w:rPr>
        <w:t>физика</w:t>
      </w:r>
    </w:p>
    <w:p w:rsidR="002B5FD7" w:rsidRPr="00BE2FFD" w:rsidRDefault="00A91EEC" w:rsidP="007003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9C6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Pr="00F019C6">
        <w:rPr>
          <w:rFonts w:ascii="Times New Roman" w:hAnsi="Times New Roman" w:cs="Times New Roman"/>
          <w:i/>
          <w:sz w:val="24"/>
          <w:szCs w:val="24"/>
        </w:rPr>
        <w:t>:</w:t>
      </w:r>
      <w:r w:rsidR="002B5FD7">
        <w:rPr>
          <w:rFonts w:ascii="Times New Roman" w:hAnsi="Times New Roman" w:cs="Times New Roman"/>
          <w:i/>
          <w:sz w:val="24"/>
          <w:szCs w:val="24"/>
        </w:rPr>
        <w:t>7</w:t>
      </w:r>
    </w:p>
    <w:p w:rsidR="00C00307" w:rsidRPr="007003E7" w:rsidRDefault="00024D25" w:rsidP="00C554FD">
      <w:p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F019C6">
        <w:rPr>
          <w:rFonts w:ascii="Times New Roman" w:hAnsi="Times New Roman" w:cs="Times New Roman"/>
          <w:b/>
          <w:i/>
          <w:sz w:val="36"/>
          <w:szCs w:val="36"/>
        </w:rPr>
        <w:t>Тема урока</w:t>
      </w:r>
      <w:r w:rsidRPr="00F019C6">
        <w:rPr>
          <w:rFonts w:ascii="Times New Roman" w:hAnsi="Times New Roman" w:cs="Times New Roman"/>
          <w:i/>
          <w:sz w:val="36"/>
          <w:szCs w:val="36"/>
        </w:rPr>
        <w:t xml:space="preserve">: </w:t>
      </w:r>
      <w:r w:rsidR="00B61214" w:rsidRPr="00F019C6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D75F8">
        <w:rPr>
          <w:rFonts w:ascii="Times New Roman" w:hAnsi="Times New Roman" w:cs="Times New Roman"/>
          <w:b/>
          <w:i/>
          <w:sz w:val="36"/>
          <w:szCs w:val="36"/>
        </w:rPr>
        <w:t>Атмосфе</w:t>
      </w:r>
      <w:r w:rsidR="00F019C6" w:rsidRPr="00F019C6">
        <w:rPr>
          <w:rFonts w:ascii="Times New Roman" w:hAnsi="Times New Roman" w:cs="Times New Roman"/>
          <w:b/>
          <w:i/>
          <w:sz w:val="36"/>
          <w:szCs w:val="36"/>
        </w:rPr>
        <w:t>рное давление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214"/>
        <w:gridCol w:w="1343"/>
        <w:gridCol w:w="4135"/>
        <w:gridCol w:w="7584"/>
      </w:tblGrid>
      <w:tr w:rsidR="000A2322" w:rsidRPr="00D161D2" w:rsidTr="0016037C">
        <w:tc>
          <w:tcPr>
            <w:tcW w:w="2214" w:type="dxa"/>
            <w:shd w:val="clear" w:color="auto" w:fill="F2F2F2" w:themeFill="background1" w:themeFillShade="F2"/>
          </w:tcPr>
          <w:p w:rsidR="000A2322" w:rsidRPr="00B54D2F" w:rsidRDefault="000A2322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B54D2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3062" w:type="dxa"/>
            <w:gridSpan w:val="3"/>
          </w:tcPr>
          <w:p w:rsidR="005D1B22" w:rsidRPr="005D1B22" w:rsidRDefault="00B61214" w:rsidP="005D1B22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19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D75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Атмосфе</w:t>
            </w:r>
            <w:r w:rsidR="00F019C6" w:rsidRPr="00F01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рное давление</w:t>
            </w:r>
            <w:r w:rsidR="00F01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4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019C6" w:rsidRPr="008424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42468" w:rsidRPr="00842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="00E56BF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E56BF6">
              <w:rPr>
                <w:rFonts w:ascii="Times New Roman" w:hAnsi="Times New Roman" w:cs="Times New Roman"/>
                <w:i/>
                <w:sz w:val="24"/>
                <w:szCs w:val="24"/>
              </w:rPr>
              <w:t>создания»</w:t>
            </w:r>
            <w:proofErr w:type="spellEnd"/>
            <w:r w:rsidR="00842468" w:rsidRPr="00842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1B22">
              <w:rPr>
                <w:rFonts w:ascii="Times New Roman" w:hAnsi="Times New Roman" w:cs="Times New Roman"/>
                <w:i/>
                <w:sz w:val="24"/>
                <w:szCs w:val="24"/>
              </w:rPr>
              <w:t>понятия о физическом явлени</w:t>
            </w:r>
            <w:proofErr w:type="gramStart"/>
            <w:r w:rsidR="005D1B2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56B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="00E56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предварительный этап</w:t>
            </w:r>
            <w:r w:rsidR="005D1B22" w:rsidRPr="00F019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5D1B22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0A2322" w:rsidRPr="00F019C6" w:rsidRDefault="000A2322" w:rsidP="005D1B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A2322" w:rsidRPr="00D161D2" w:rsidTr="0016037C">
        <w:tc>
          <w:tcPr>
            <w:tcW w:w="2214" w:type="dxa"/>
            <w:shd w:val="clear" w:color="auto" w:fill="F2F2F2" w:themeFill="background1" w:themeFillShade="F2"/>
          </w:tcPr>
          <w:p w:rsidR="002B5FD7" w:rsidRDefault="003D75F8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Цели урока</w:t>
            </w:r>
            <w:r w:rsidR="008F2673" w:rsidRPr="00B54D2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</w:p>
          <w:p w:rsidR="002B5FD7" w:rsidRDefault="002B5FD7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2B5FD7" w:rsidRDefault="002B5FD7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2B5FD7" w:rsidRDefault="002B5FD7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2B5FD7" w:rsidRDefault="002B5FD7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2B5FD7" w:rsidRDefault="002B5FD7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2B5FD7" w:rsidRDefault="002B5FD7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2B5FD7" w:rsidRDefault="002B5FD7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2B5FD7" w:rsidRDefault="002B5FD7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2B5FD7" w:rsidRDefault="002B5FD7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2B5FD7" w:rsidRDefault="002B5FD7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2B5FD7" w:rsidRDefault="002B5FD7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2B5FD7" w:rsidRDefault="002B5FD7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2B5FD7" w:rsidRDefault="002B5FD7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2B5FD7" w:rsidRPr="00B54D2F" w:rsidRDefault="002B5FD7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3062" w:type="dxa"/>
            <w:gridSpan w:val="3"/>
          </w:tcPr>
          <w:p w:rsidR="00B54D2F" w:rsidRPr="003D75F8" w:rsidRDefault="00B54D2F" w:rsidP="003D75F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D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D6F51" w:rsidRDefault="004E1A0E" w:rsidP="005D1B22">
            <w:pPr>
              <w:ind w:left="360"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D2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B61214" w:rsidRPr="00B54D2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D1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цель: </w:t>
            </w:r>
            <w:r w:rsidR="005D1B2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учащихся, усвоивших следующие знания</w:t>
            </w:r>
            <w:proofErr w:type="gramStart"/>
            <w:r w:rsidR="005D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="005D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B1128" w:rsidRPr="002B1128" w:rsidRDefault="002B1128" w:rsidP="002B1128">
            <w:pPr>
              <w:ind w:left="360" w:firstLine="36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D75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3D75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тмосфера существует благодаря </w:t>
            </w:r>
            <w:hyperlink r:id="rId9" w:tooltip="Гравитация" w:history="1">
              <w:r w:rsidRPr="003D75F8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  <w:t>гравитационн</w:t>
              </w:r>
              <w:r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  <w:t>ому</w:t>
              </w:r>
            </w:hyperlink>
            <w:r w:rsidRPr="003D75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5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притяжени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3D75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воздуха к </w:t>
            </w:r>
            <w:hyperlink r:id="rId10" w:tooltip="Земля (планета)" w:history="1">
              <w:r w:rsidRPr="003D75F8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  <w:t>Земле</w:t>
              </w:r>
            </w:hyperlink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7D6F51" w:rsidRPr="002B1128" w:rsidRDefault="002B1128" w:rsidP="002B1128">
            <w:pPr>
              <w:ind w:left="360" w:firstLine="360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D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B54D2F" w:rsidRPr="00B54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атмосферно</w:t>
            </w:r>
            <w:r w:rsidR="003D75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="00B54D2F" w:rsidRPr="00B54D2F">
              <w:rPr>
                <w:rFonts w:ascii="Times New Roman" w:hAnsi="Times New Roman" w:cs="Times New Roman"/>
                <w:i/>
                <w:sz w:val="24"/>
                <w:szCs w:val="24"/>
              </w:rPr>
              <w:t>давлени</w:t>
            </w:r>
            <w:r w:rsidR="003D75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– </w:t>
            </w:r>
            <w:r w:rsidR="003D75F8">
              <w:rPr>
                <w:rFonts w:ascii="Times New Roman" w:hAnsi="Times New Roman" w:cs="Times New Roman"/>
                <w:i/>
                <w:sz w:val="24"/>
                <w:szCs w:val="24"/>
              </w:rPr>
              <w:t>давление атмосферы на  земную поверхность и тела, находящиеся на ней;</w:t>
            </w:r>
          </w:p>
          <w:p w:rsidR="008F2673" w:rsidRDefault="007D6F51" w:rsidP="005D1B22">
            <w:pPr>
              <w:ind w:left="360"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  <w:r w:rsidR="00B54D2F" w:rsidRPr="00B54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1128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существованием атмосферного давления объясняются многие явления в нашей жизни;</w:t>
            </w:r>
            <w:r w:rsidR="005D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4D2F" w:rsidRPr="00B54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B1128" w:rsidRPr="00B54D2F" w:rsidRDefault="002B1128" w:rsidP="005D1B22">
            <w:pPr>
              <w:ind w:left="360"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4)</w:t>
            </w:r>
            <w:r w:rsidRPr="00B54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атмосферно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B54D2F">
              <w:rPr>
                <w:rFonts w:ascii="Times New Roman" w:hAnsi="Times New Roman" w:cs="Times New Roman"/>
                <w:i/>
                <w:sz w:val="24"/>
                <w:szCs w:val="24"/>
              </w:rPr>
              <w:t>давлени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можно использовать для решения многих задач в технике и в повседневной жизни.</w:t>
            </w:r>
          </w:p>
          <w:p w:rsidR="00B54D2F" w:rsidRPr="007D6F51" w:rsidRDefault="005D1B22" w:rsidP="007D6F51">
            <w:pPr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по развитию учащихся:</w:t>
            </w:r>
            <w:r w:rsidR="007D6F51" w:rsidRPr="007D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D6F51" w:rsidRPr="007D6F5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учащихся, овладевших следующими видами деятельности:</w:t>
            </w:r>
          </w:p>
          <w:p w:rsidR="007D6F51" w:rsidRDefault="009C4E93" w:rsidP="007D6F51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2B1128">
              <w:rPr>
                <w:rFonts w:ascii="Times New Roman" w:hAnsi="Times New Roman" w:cs="Times New Roman"/>
                <w:i/>
                <w:sz w:val="24"/>
                <w:szCs w:val="24"/>
              </w:rPr>
              <w:t>аспознавать проявления  атмосферного давления;</w:t>
            </w:r>
          </w:p>
          <w:p w:rsidR="007D6F51" w:rsidRDefault="000342EE" w:rsidP="007D6F51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результаты экспериментов по атмосферному давлению и делать выводы;</w:t>
            </w:r>
          </w:p>
          <w:p w:rsidR="007D6F51" w:rsidRPr="007D6F51" w:rsidRDefault="007D6F51" w:rsidP="007D6F51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умения учитывать и применять атмосферное давление в повседневной жизни.</w:t>
            </w:r>
          </w:p>
          <w:p w:rsidR="0016037C" w:rsidRPr="007D6F51" w:rsidRDefault="0016037C" w:rsidP="00C741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322" w:rsidRPr="002B5FD7" w:rsidRDefault="000A2322" w:rsidP="00C741EC">
            <w:pPr>
              <w:pStyle w:val="a3"/>
              <w:ind w:left="54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  <w:tr w:rsidR="000A2322" w:rsidRPr="00D161D2" w:rsidTr="0016037C">
        <w:tc>
          <w:tcPr>
            <w:tcW w:w="15276" w:type="dxa"/>
            <w:gridSpan w:val="4"/>
            <w:shd w:val="clear" w:color="auto" w:fill="F2F2F2" w:themeFill="background1" w:themeFillShade="F2"/>
          </w:tcPr>
          <w:p w:rsidR="000A2322" w:rsidRPr="0016037C" w:rsidRDefault="000A2322" w:rsidP="00DE47B5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16037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Организация </w:t>
            </w:r>
            <w:r w:rsidR="00341D16" w:rsidRPr="0016037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учебного </w:t>
            </w:r>
            <w:r w:rsidRPr="0016037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пространства </w:t>
            </w:r>
          </w:p>
        </w:tc>
      </w:tr>
      <w:tr w:rsidR="000A2322" w:rsidRPr="00D161D2" w:rsidTr="0016037C">
        <w:trPr>
          <w:trHeight w:val="135"/>
        </w:trPr>
        <w:tc>
          <w:tcPr>
            <w:tcW w:w="3557" w:type="dxa"/>
            <w:gridSpan w:val="2"/>
            <w:shd w:val="clear" w:color="auto" w:fill="F2F2F2" w:themeFill="background1" w:themeFillShade="F2"/>
          </w:tcPr>
          <w:p w:rsidR="000A2322" w:rsidRPr="0016037C" w:rsidRDefault="000A2322" w:rsidP="00DE47B5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proofErr w:type="spellStart"/>
            <w:r w:rsidRPr="0016037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Межпредметные</w:t>
            </w:r>
            <w:proofErr w:type="spellEnd"/>
            <w:r w:rsidRPr="0016037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связи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0A2322" w:rsidRPr="0016037C" w:rsidRDefault="000A2322" w:rsidP="00DE47B5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16037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Формы работы</w:t>
            </w:r>
          </w:p>
        </w:tc>
        <w:tc>
          <w:tcPr>
            <w:tcW w:w="7584" w:type="dxa"/>
            <w:shd w:val="clear" w:color="auto" w:fill="F2F2F2" w:themeFill="background1" w:themeFillShade="F2"/>
          </w:tcPr>
          <w:p w:rsidR="000A2322" w:rsidRPr="0016037C" w:rsidRDefault="000A2322" w:rsidP="00DE47B5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16037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Ресурсы</w:t>
            </w:r>
          </w:p>
        </w:tc>
      </w:tr>
      <w:tr w:rsidR="000A2322" w:rsidRPr="00D161D2" w:rsidTr="0016037C">
        <w:trPr>
          <w:trHeight w:val="1973"/>
        </w:trPr>
        <w:tc>
          <w:tcPr>
            <w:tcW w:w="3557" w:type="dxa"/>
            <w:gridSpan w:val="2"/>
          </w:tcPr>
          <w:p w:rsidR="00131FA7" w:rsidRPr="0016037C" w:rsidRDefault="0029375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6037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География, биология</w:t>
            </w:r>
            <w:r w:rsidR="00C741E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</w:t>
            </w:r>
            <w:r w:rsidR="00B13FE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C741E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4135" w:type="dxa"/>
          </w:tcPr>
          <w:p w:rsidR="00382E61" w:rsidRDefault="000D648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Коллективная, групповая, индивидуальная.</w:t>
            </w:r>
          </w:p>
          <w:p w:rsidR="0016037C" w:rsidRPr="0016037C" w:rsidRDefault="0016037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7584" w:type="dxa"/>
          </w:tcPr>
          <w:p w:rsidR="009B1CFD" w:rsidRPr="0016037C" w:rsidRDefault="0029375B" w:rsidP="00C91934">
            <w:pPr>
              <w:ind w:left="502"/>
              <w:contextualSpacing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60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Компьютер, проектор, экран; диск «Атмосфера и атмосферное давление», изготовленный </w:t>
            </w:r>
            <w:r w:rsidR="00C74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школе </w:t>
            </w:r>
            <w:r w:rsidRPr="00160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специально для урока; приборы для демонстрации опытов:  </w:t>
            </w:r>
            <w:r w:rsidR="00F6159B">
              <w:rPr>
                <w:rFonts w:ascii="Times New Roman" w:hAnsi="Times New Roman" w:cs="Times New Roman"/>
                <w:i/>
                <w:sz w:val="24"/>
                <w:szCs w:val="24"/>
              </w:rPr>
              <w:t>стакан</w:t>
            </w:r>
            <w:r w:rsidR="00034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отверстием, закрытым пробкой, вода и плотная бумага</w:t>
            </w:r>
            <w:proofErr w:type="gramStart"/>
            <w:r w:rsidR="00034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159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034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037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16037C">
              <w:rPr>
                <w:rFonts w:ascii="Times New Roman" w:hAnsi="Times New Roman" w:cs="Times New Roman"/>
                <w:i/>
                <w:sz w:val="24"/>
                <w:szCs w:val="24"/>
              </w:rPr>
              <w:t>Магдебургские</w:t>
            </w:r>
            <w:proofErr w:type="spellEnd"/>
            <w:r w:rsidRPr="00160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полушария», </w:t>
            </w:r>
            <w:r w:rsidR="00DA4CE7">
              <w:rPr>
                <w:rFonts w:ascii="Times New Roman" w:hAnsi="Times New Roman" w:cs="Times New Roman"/>
                <w:i/>
                <w:sz w:val="24"/>
                <w:szCs w:val="24"/>
              </w:rPr>
              <w:t>сосуд, соединенный резиновой трубкой с насосо</w:t>
            </w:r>
            <w:r w:rsidR="00C91934">
              <w:rPr>
                <w:rFonts w:ascii="Times New Roman" w:hAnsi="Times New Roman" w:cs="Times New Roman"/>
                <w:i/>
                <w:sz w:val="24"/>
                <w:szCs w:val="24"/>
              </w:rPr>
              <w:t>м, ванночка с подкрашенной водой</w:t>
            </w:r>
            <w:r w:rsidRPr="00160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оборудование </w:t>
            </w:r>
            <w:r w:rsidR="000D6483">
              <w:rPr>
                <w:rFonts w:ascii="Times New Roman" w:hAnsi="Times New Roman" w:cs="Times New Roman"/>
                <w:i/>
                <w:sz w:val="24"/>
                <w:szCs w:val="24"/>
              </w:rPr>
              <w:t>на столах учащихся</w:t>
            </w:r>
            <w:r w:rsidRPr="0016037C">
              <w:rPr>
                <w:rFonts w:ascii="Times New Roman" w:hAnsi="Times New Roman" w:cs="Times New Roman"/>
                <w:i/>
                <w:sz w:val="24"/>
                <w:szCs w:val="24"/>
              </w:rPr>
              <w:t>: пипетки, медицинские шприцы, стеклянные трубочки (ливер</w:t>
            </w:r>
            <w:r w:rsidR="000342E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16037C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="00C74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7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0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стаканы с водой</w:t>
            </w:r>
            <w:r w:rsidR="0016037C" w:rsidRPr="001603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BE2FFD" w:rsidRPr="00D161D2" w:rsidRDefault="00BE2FFD" w:rsidP="000A2322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BE2FFD" w:rsidRPr="00D161D2" w:rsidRDefault="00BE2FFD" w:rsidP="00A31030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342EE" w:rsidRDefault="000342EE" w:rsidP="00A31030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pPr w:leftFromText="180" w:rightFromText="180" w:vertAnchor="text" w:tblpX="61" w:tblpY="181"/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12"/>
        <w:gridCol w:w="6216"/>
        <w:gridCol w:w="12"/>
        <w:gridCol w:w="6984"/>
      </w:tblGrid>
      <w:tr w:rsidR="008E4D55" w:rsidTr="00D85D31">
        <w:trPr>
          <w:trHeight w:val="1116"/>
        </w:trPr>
        <w:tc>
          <w:tcPr>
            <w:tcW w:w="2400" w:type="dxa"/>
            <w:gridSpan w:val="2"/>
          </w:tcPr>
          <w:p w:rsidR="008E4D55" w:rsidRDefault="008E4D55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8E4D55" w:rsidRDefault="008E4D55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Этапы урока</w:t>
            </w:r>
          </w:p>
          <w:p w:rsidR="008E4D55" w:rsidRDefault="008E4D55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8E4D55" w:rsidRDefault="008E4D55" w:rsidP="00D85D31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216" w:type="dxa"/>
          </w:tcPr>
          <w:p w:rsidR="008E4D55" w:rsidRDefault="008E4D55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8E4D55" w:rsidRDefault="008E4D55" w:rsidP="00D85D31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 Действия (объяснения, вопросы, выводы) </w:t>
            </w:r>
            <w:r w:rsidRPr="007D4E2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учителя</w:t>
            </w:r>
          </w:p>
        </w:tc>
        <w:tc>
          <w:tcPr>
            <w:tcW w:w="6996" w:type="dxa"/>
            <w:gridSpan w:val="2"/>
          </w:tcPr>
          <w:p w:rsidR="008E4D55" w:rsidRDefault="008E4D55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8E4D55" w:rsidRDefault="008E4D55" w:rsidP="00D85D31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           Действия (ответы)</w:t>
            </w:r>
            <w:r w:rsidRPr="007D4E2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учащихся</w:t>
            </w:r>
          </w:p>
        </w:tc>
      </w:tr>
      <w:tr w:rsidR="008E4D55" w:rsidTr="00D85D31">
        <w:trPr>
          <w:trHeight w:val="1380"/>
        </w:trPr>
        <w:tc>
          <w:tcPr>
            <w:tcW w:w="2400" w:type="dxa"/>
            <w:gridSpan w:val="2"/>
          </w:tcPr>
          <w:p w:rsidR="008E4D55" w:rsidRDefault="008E4D55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7D4E2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Организационный этап учебного занятия</w:t>
            </w:r>
          </w:p>
          <w:p w:rsidR="008E4D55" w:rsidRDefault="008E4D55" w:rsidP="00D85D31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( 1мин)</w:t>
            </w:r>
          </w:p>
        </w:tc>
        <w:tc>
          <w:tcPr>
            <w:tcW w:w="6216" w:type="dxa"/>
          </w:tcPr>
          <w:p w:rsidR="008E4D55" w:rsidRDefault="008E4D55" w:rsidP="00D85D31">
            <w:pPr>
              <w:pStyle w:val="af1"/>
              <w:spacing w:before="0" w:beforeAutospacing="0" w:after="0" w:afterAutospacing="0"/>
              <w:ind w:left="34"/>
              <w:rPr>
                <w:i/>
              </w:rPr>
            </w:pPr>
          </w:p>
          <w:p w:rsidR="008E4D55" w:rsidRPr="007D4E28" w:rsidRDefault="008E4D55" w:rsidP="00D85D31">
            <w:pPr>
              <w:pStyle w:val="af1"/>
              <w:spacing w:before="0" w:beforeAutospacing="0" w:after="0" w:afterAutospacing="0"/>
              <w:ind w:left="34"/>
              <w:rPr>
                <w:i/>
              </w:rPr>
            </w:pPr>
            <w:r w:rsidRPr="007D4E28">
              <w:rPr>
                <w:i/>
              </w:rPr>
              <w:t>Приветствие, проверка готовности к уроку, эмоционального настроя.</w:t>
            </w:r>
          </w:p>
          <w:p w:rsidR="008E4D55" w:rsidRDefault="008E4D55" w:rsidP="00D85D31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996" w:type="dxa"/>
            <w:gridSpan w:val="2"/>
          </w:tcPr>
          <w:p w:rsidR="008E4D55" w:rsidRDefault="008E4D55" w:rsidP="00D85D31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E4D55" w:rsidRPr="007D4E28" w:rsidRDefault="008E4D55" w:rsidP="00D85D31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Приветствуют учителя, включаются в работу.</w:t>
            </w:r>
            <w:r w:rsidRPr="007D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8E4D55" w:rsidRDefault="008E4D55" w:rsidP="00D85D31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8E4D55" w:rsidTr="00D85D31">
        <w:trPr>
          <w:trHeight w:val="1380"/>
        </w:trPr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8E4D55" w:rsidRDefault="008E4D55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Мотивационный этап</w:t>
            </w:r>
          </w:p>
          <w:p w:rsidR="008E4D55" w:rsidRPr="007D4E28" w:rsidRDefault="008E4D55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( 3мин)</w:t>
            </w:r>
          </w:p>
        </w:tc>
        <w:tc>
          <w:tcPr>
            <w:tcW w:w="6216" w:type="dxa"/>
            <w:tcBorders>
              <w:bottom w:val="single" w:sz="4" w:space="0" w:color="auto"/>
            </w:tcBorders>
          </w:tcPr>
          <w:p w:rsidR="008E4D55" w:rsidRDefault="008E4D55" w:rsidP="00D85D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4D5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Учитель подво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</w:t>
            </w:r>
            <w:r w:rsidRPr="008E4D5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ит учащихся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к постановке</w:t>
            </w:r>
            <w:r w:rsidRPr="007D4E2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ой</w:t>
            </w:r>
            <w:r w:rsidRPr="007D4E2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</w:t>
            </w:r>
          </w:p>
          <w:p w:rsidR="008E4D55" w:rsidRDefault="008E4D55" w:rsidP="00D85D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Для этого</w:t>
            </w:r>
            <w:r w:rsidRPr="00691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демонстрирует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опыт со стаканом воды</w:t>
            </w:r>
            <w:r w:rsidR="00C91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закрытом бумагой</w:t>
            </w:r>
            <w:r w:rsidR="00C91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(отверстие  в днище пластмассового стакана закрыто пробкой</w:t>
            </w:r>
            <w:r w:rsidR="00C91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Start"/>
            <w:r w:rsidR="00C91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после переворачивания стакана вода из стакана не выливается.</w:t>
            </w:r>
          </w:p>
          <w:p w:rsidR="008E4D55" w:rsidRDefault="008E4D55" w:rsidP="00D85D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E2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Используя вопросы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, подводит</w:t>
            </w:r>
            <w:r w:rsidRPr="007D4E2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учащихся к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формулировке ПЗ</w:t>
            </w:r>
            <w:r w:rsidRPr="007D4E2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урока.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Вопросы:</w:t>
            </w:r>
          </w:p>
          <w:p w:rsidR="001D257B" w:rsidRDefault="008E4D55" w:rsidP="00D85D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Ребята, как вы думаете, почему вода из стакана  не выливается?</w:t>
            </w:r>
            <w:r w:rsidRPr="00996F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приставляем стакан с жидкостью ко рту и «втягиваем» в себя содержимое. Почем</w:t>
            </w:r>
            <w:r w:rsidR="001D2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жидкость устремляется в рот? </w:t>
            </w:r>
          </w:p>
          <w:p w:rsidR="008E4D55" w:rsidRPr="005D67FE" w:rsidRDefault="001D257B" w:rsidP="00D85D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6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4D55" w:rsidRPr="00996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Объясняя эт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8E4D55" w:rsidRPr="00996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явлени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="008E4D55" w:rsidRPr="00996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мы приоткрываем тайну удивительного и важного физического явления, которое является темой нашего урока.</w:t>
            </w:r>
          </w:p>
          <w:p w:rsidR="008E4D55" w:rsidRDefault="008E4D55" w:rsidP="00D85D31">
            <w:pPr>
              <w:pStyle w:val="af1"/>
              <w:spacing w:before="0" w:beforeAutospacing="0" w:after="0" w:afterAutospacing="0"/>
              <w:ind w:left="34"/>
              <w:rPr>
                <w:i/>
              </w:rPr>
            </w:pPr>
          </w:p>
        </w:tc>
        <w:tc>
          <w:tcPr>
            <w:tcW w:w="6996" w:type="dxa"/>
            <w:gridSpan w:val="2"/>
            <w:tcBorders>
              <w:bottom w:val="single" w:sz="4" w:space="0" w:color="auto"/>
            </w:tcBorders>
          </w:tcPr>
          <w:p w:rsidR="001D257B" w:rsidRPr="003354E9" w:rsidRDefault="001D257B" w:rsidP="00D85D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E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выдвигают свои версии о причинах наблюдаемых явлений.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7D4E2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Отвечая на наводящие вопрос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ы,</w:t>
            </w:r>
            <w:r w:rsidRPr="007D4E2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сами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формулируют ПЗ.</w:t>
            </w:r>
            <w:r w:rsidRPr="007D4E2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  <w:r w:rsidRPr="003354E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  </w:t>
            </w:r>
            <w:r w:rsidRPr="00996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Ответы:</w:t>
            </w:r>
          </w:p>
          <w:p w:rsidR="001D257B" w:rsidRDefault="001D257B" w:rsidP="00D85D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Воду и бумагу удерживает атмосфера! </w:t>
            </w:r>
          </w:p>
          <w:p w:rsidR="001D257B" w:rsidRPr="00996F9C" w:rsidRDefault="001D257B" w:rsidP="00D85D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6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Причина в том, что при питье мы расширяем грудную </w:t>
            </w:r>
            <w:proofErr w:type="gramStart"/>
            <w:r w:rsidRPr="00996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клетку</w:t>
            </w:r>
            <w:proofErr w:type="gramEnd"/>
            <w:r w:rsidRPr="00996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воздух во рту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нас становится не такой плотный, как снаружи</w:t>
            </w:r>
            <w:r w:rsidRPr="00996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под давлением наружного воздуха жидкость устремляется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нам</w:t>
            </w:r>
            <w:r w:rsidRPr="00996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рот.</w:t>
            </w:r>
          </w:p>
          <w:p w:rsidR="008E4D55" w:rsidRDefault="001D257B" w:rsidP="00D85D31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0C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пьем не только ртом, но и легкими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  <w:p w:rsidR="001D257B" w:rsidRDefault="001D257B" w:rsidP="00D85D31">
            <w:pPr>
              <w:spacing w:after="120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  <w:tr w:rsidR="007C26E6" w:rsidTr="00D85D31">
        <w:trPr>
          <w:trHeight w:val="1837"/>
        </w:trPr>
        <w:tc>
          <w:tcPr>
            <w:tcW w:w="2388" w:type="dxa"/>
            <w:vMerge w:val="restart"/>
          </w:tcPr>
          <w:p w:rsidR="007C26E6" w:rsidRDefault="007C26E6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lastRenderedPageBreak/>
              <w:t>Организация деятельности учащихся по созданию понятия о</w:t>
            </w:r>
          </w:p>
          <w:p w:rsidR="007C26E6" w:rsidRDefault="007C26E6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атмосферном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давлении</w:t>
            </w:r>
            <w:proofErr w:type="gramEnd"/>
          </w:p>
          <w:p w:rsidR="007C26E6" w:rsidRDefault="007C26E6" w:rsidP="00D85D31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(</w:t>
            </w:r>
            <w:r w:rsidR="00D2372D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мин)</w:t>
            </w:r>
          </w:p>
        </w:tc>
        <w:tc>
          <w:tcPr>
            <w:tcW w:w="6240" w:type="dxa"/>
            <w:gridSpan w:val="3"/>
          </w:tcPr>
          <w:p w:rsidR="007C26E6" w:rsidRPr="00921717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C26E6" w:rsidRDefault="007C26E6" w:rsidP="00D85D31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Итак, вода из стакана не вылилась, выделим структурные элементы этого явления.</w:t>
            </w:r>
          </w:p>
        </w:tc>
        <w:tc>
          <w:tcPr>
            <w:tcW w:w="6984" w:type="dxa"/>
          </w:tcPr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Формулируем ПЗ: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это за явление?</w:t>
            </w:r>
          </w:p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Записывают в тетрадь формулировку ПЗ</w:t>
            </w:r>
          </w:p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Плотная бумаг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это МО-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тело , с которым происходит явление.</w:t>
            </w:r>
          </w:p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Атмосфера-это МО</w:t>
            </w:r>
            <w:r w:rsidRPr="00E31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воздействующая на тело.</w:t>
            </w:r>
          </w:p>
          <w:p w:rsidR="007C26E6" w:rsidRPr="00E31600" w:rsidRDefault="007C26E6" w:rsidP="00D85D31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Условия-в стакан не может попасть воздух.</w:t>
            </w:r>
          </w:p>
        </w:tc>
      </w:tr>
      <w:tr w:rsidR="007C26E6" w:rsidTr="00D85D31">
        <w:trPr>
          <w:trHeight w:val="852"/>
        </w:trPr>
        <w:tc>
          <w:tcPr>
            <w:tcW w:w="2388" w:type="dxa"/>
            <w:vMerge/>
          </w:tcPr>
          <w:p w:rsidR="007C26E6" w:rsidRDefault="007C26E6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6240" w:type="dxa"/>
            <w:gridSpan w:val="3"/>
          </w:tcPr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Ваши дальнейшие действия?</w:t>
            </w:r>
          </w:p>
        </w:tc>
        <w:tc>
          <w:tcPr>
            <w:tcW w:w="6984" w:type="dxa"/>
          </w:tcPr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Формулируем частные ПЗ: Только ли на бумагу действует атмосфера? Только ли когда воздух не попадает в стакан можно наблюдать, что вода не выливается?</w:t>
            </w:r>
          </w:p>
        </w:tc>
      </w:tr>
      <w:tr w:rsidR="007C26E6" w:rsidTr="00D85D31">
        <w:trPr>
          <w:trHeight w:val="1440"/>
        </w:trPr>
        <w:tc>
          <w:tcPr>
            <w:tcW w:w="2388" w:type="dxa"/>
            <w:vMerge/>
          </w:tcPr>
          <w:p w:rsidR="007C26E6" w:rsidRDefault="007C26E6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Давайте проверим, выльется ли вода, если изменить условия взаимодействия: откроем пробку в днище стакана. Вода вылилась!</w:t>
            </w:r>
          </w:p>
        </w:tc>
        <w:tc>
          <w:tcPr>
            <w:tcW w:w="6984" w:type="dxa"/>
          </w:tcPr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Вывод: атмосфера давит на тела со всех сторон (проявляется закон Паскаля) и когда воздух попадает в стакан, то атмосфера оказывает давление на бумагу и сверху, под действием силы тяжести вода вытекает. На бумагу сверху сила действует большая, чем снизу.</w:t>
            </w:r>
          </w:p>
        </w:tc>
      </w:tr>
      <w:tr w:rsidR="007C26E6" w:rsidTr="00D85D31">
        <w:trPr>
          <w:trHeight w:val="2856"/>
        </w:trPr>
        <w:tc>
          <w:tcPr>
            <w:tcW w:w="2388" w:type="dxa"/>
            <w:vMerge/>
          </w:tcPr>
          <w:p w:rsidR="007C26E6" w:rsidRDefault="007C26E6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Проведите на местах опыты с пипетками, шприцами (без иголок), ливерами. </w:t>
            </w:r>
            <w:r w:rsidR="00C91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</w:t>
            </w:r>
            <w:proofErr w:type="gramStart"/>
            <w:r w:rsidR="00C91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я-</w:t>
            </w:r>
            <w:proofErr w:type="gramEnd"/>
            <w:r w:rsidR="00C91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рабочих местах.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После завершения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работы-демонстрация </w:t>
            </w:r>
          </w:p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помощью учеников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Магдебургских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полушарий» и фонтана с подкрашенной водой (вода устремляется в сосуд, откуда частично откачали воздух).</w:t>
            </w:r>
          </w:p>
          <w:p w:rsidR="000A0E47" w:rsidRDefault="000A0E47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Учитель демонстрирует видео, снятое старшеклассниками по теме урока </w:t>
            </w:r>
            <w:hyperlink r:id="rId11" w:history="1">
              <w:r w:rsidRPr="004970F3">
                <w:rPr>
                  <w:rStyle w:val="a5"/>
                  <w:rFonts w:ascii="Times New Roman" w:hAnsi="Times New Roman" w:cs="Times New Roman"/>
                  <w:i/>
                  <w:color w:val="0156FF"/>
                  <w:spacing w:val="-2"/>
                  <w:sz w:val="24"/>
                  <w:szCs w:val="24"/>
                </w:rPr>
                <w:t>«Наши о</w:t>
              </w:r>
              <w:r w:rsidRPr="004970F3">
                <w:rPr>
                  <w:rStyle w:val="a5"/>
                  <w:rFonts w:ascii="Times New Roman" w:hAnsi="Times New Roman" w:cs="Times New Roman"/>
                  <w:i/>
                  <w:color w:val="0156FF"/>
                  <w:spacing w:val="-2"/>
                  <w:sz w:val="24"/>
                  <w:szCs w:val="24"/>
                </w:rPr>
                <w:t>п</w:t>
              </w:r>
              <w:r w:rsidRPr="004970F3">
                <w:rPr>
                  <w:rStyle w:val="a5"/>
                  <w:rFonts w:ascii="Times New Roman" w:hAnsi="Times New Roman" w:cs="Times New Roman"/>
                  <w:i/>
                  <w:color w:val="0156FF"/>
                  <w:spacing w:val="-2"/>
                  <w:sz w:val="24"/>
                  <w:szCs w:val="24"/>
                </w:rPr>
                <w:t>ыты»</w:t>
              </w:r>
            </w:hyperlink>
          </w:p>
          <w:p w:rsidR="00C91934" w:rsidRDefault="00C91934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задает вопросы, подготавливает учащихся к выводам.</w:t>
            </w:r>
          </w:p>
          <w:p w:rsidR="000A0E47" w:rsidRDefault="00C91934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 что мы называем атмосферой?</w:t>
            </w:r>
          </w:p>
          <w:p w:rsidR="000A0E47" w:rsidRDefault="00C91934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Почему существует атмосфера?</w:t>
            </w:r>
            <w:r w:rsidR="000A0E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0E47" w:rsidRDefault="000A0E47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Почему атмосфера оказывает давление на Землю и все тела, находящиеся на ней?</w:t>
            </w:r>
          </w:p>
          <w:p w:rsidR="000A0E47" w:rsidRDefault="000A0E47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 какова роль ее для живых организмов? </w:t>
            </w:r>
          </w:p>
          <w:p w:rsidR="00C91934" w:rsidRDefault="000A0E47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применяет человек атмосферное давление?</w:t>
            </w:r>
          </w:p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84" w:type="dxa"/>
          </w:tcPr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Экспериментируют, делают выводы, обобщают.</w:t>
            </w:r>
          </w:p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Единичные выводы: у меня вода всегда устремляется в область, где воздух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разрежен…  у меня вода не держится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ливере, когда верхний конец его я зажал не плотно…</w:t>
            </w:r>
          </w:p>
          <w:p w:rsidR="000A0E47" w:rsidRDefault="007C26E6" w:rsidP="000A0E47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Обобщени</w:t>
            </w:r>
            <w:r w:rsidR="00C91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и научные факты:</w:t>
            </w:r>
            <w:r w:rsidR="00C74F09" w:rsidRPr="003354E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0E47" w:rsidRDefault="00C74F09" w:rsidP="000A0E47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354E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Поскольку воздух имеет массу, то на него действует сила тяжести, вследствие чего он оказывает давление на поверхность Земли и тела, находящиеся на ней.</w:t>
            </w:r>
          </w:p>
          <w:p w:rsidR="000A0E47" w:rsidRDefault="00C74F09" w:rsidP="00C74F09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26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Атмосфера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оздушная оболочка Земли</w:t>
            </w:r>
            <w:r w:rsidR="000A0E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26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воздействует с силой на все тела, находящиеся на земле, т.е.  создает давление.</w:t>
            </w:r>
            <w:r w:rsidR="000A0E47" w:rsidRPr="003354E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="000A0E47" w:rsidRPr="003354E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Давление, оказываемое атмосферой Земли на все находящиеся на ней предметы, называют атмосферным давлением.</w:t>
            </w:r>
          </w:p>
          <w:p w:rsidR="00C74F09" w:rsidRPr="000A0E47" w:rsidRDefault="00C74F09" w:rsidP="000A0E47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Существует атмосфера благодаря земному притя</w:t>
            </w:r>
            <w:r w:rsidR="000A0E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жению.</w:t>
            </w:r>
          </w:p>
          <w:p w:rsidR="000A0E47" w:rsidRDefault="00C74F09" w:rsidP="00C74F0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C74F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Воздухом мы дышим, если бы у Земли не было атмосферы, Земля стала бы безжизненной планетой, атмосфера защищает Землю от солнечного жара и от космического холода, защищает нас от </w:t>
            </w:r>
            <w:r w:rsidR="000A0E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вредных </w:t>
            </w:r>
            <w:r w:rsidRPr="00C74F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космических лучей</w:t>
            </w:r>
            <w:r w:rsidR="000A0E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</w:p>
          <w:p w:rsidR="00C74F09" w:rsidRPr="00C74F09" w:rsidRDefault="00C74F09" w:rsidP="00C74F0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</w:rPr>
            </w:pPr>
            <w:r w:rsidRPr="00C74F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Поэтому атмосфера имеет большое значение в жизни человека </w:t>
            </w:r>
            <w:bookmarkStart w:id="0" w:name="_GoBack"/>
            <w:bookmarkEnd w:id="0"/>
            <w:r w:rsidRPr="00C74F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lastRenderedPageBreak/>
              <w:t>и животных</w:t>
            </w:r>
            <w:r w:rsidRPr="00C74F09">
              <w:rPr>
                <w:rFonts w:ascii="Times New Roman" w:hAnsi="Times New Roman" w:cs="Times New Roman"/>
                <w:i/>
                <w:color w:val="333333"/>
              </w:rPr>
              <w:t>.</w:t>
            </w:r>
          </w:p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Атмосферное давление мы применяем в своей деятельности</w:t>
            </w:r>
          </w:p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(работа лаборанта в больнице с ливером, медсестры со шприцом и т.д.)</w:t>
            </w:r>
          </w:p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6E6" w:rsidTr="00D85D31">
        <w:trPr>
          <w:trHeight w:val="180"/>
        </w:trPr>
        <w:tc>
          <w:tcPr>
            <w:tcW w:w="2388" w:type="dxa"/>
            <w:vMerge/>
          </w:tcPr>
          <w:p w:rsidR="007C26E6" w:rsidRDefault="007C26E6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Для первичной проверки усвоения нового материала учитель предлагает просмотреть фрагмент  </w:t>
            </w:r>
            <w:hyperlink r:id="rId12" w:history="1">
              <w:r w:rsidRPr="004970F3">
                <w:rPr>
                  <w:rStyle w:val="a5"/>
                  <w:rFonts w:ascii="Times New Roman" w:hAnsi="Times New Roman" w:cs="Times New Roman"/>
                  <w:i/>
                  <w:color w:val="0156FF"/>
                  <w:spacing w:val="-2"/>
                  <w:sz w:val="24"/>
                  <w:szCs w:val="24"/>
                </w:rPr>
                <w:t>«О</w:t>
              </w:r>
              <w:r w:rsidRPr="004970F3">
                <w:rPr>
                  <w:rStyle w:val="a5"/>
                  <w:rFonts w:ascii="Times New Roman" w:hAnsi="Times New Roman" w:cs="Times New Roman"/>
                  <w:i/>
                  <w:color w:val="0156FF"/>
                  <w:spacing w:val="-2"/>
                  <w:sz w:val="24"/>
                  <w:szCs w:val="24"/>
                </w:rPr>
                <w:t>б</w:t>
              </w:r>
              <w:r w:rsidRPr="004970F3">
                <w:rPr>
                  <w:rStyle w:val="a5"/>
                  <w:rFonts w:ascii="Times New Roman" w:hAnsi="Times New Roman" w:cs="Times New Roman"/>
                  <w:i/>
                  <w:color w:val="0156FF"/>
                  <w:spacing w:val="-2"/>
                  <w:sz w:val="24"/>
                  <w:szCs w:val="24"/>
                </w:rPr>
                <w:t>ъясни увиденное</w:t>
              </w:r>
            </w:hyperlink>
            <w:r w:rsidRPr="005B39A3">
              <w:rPr>
                <w:rFonts w:ascii="Times New Roman" w:hAnsi="Times New Roman" w:cs="Times New Roman"/>
                <w:i/>
                <w:color w:val="84AA33" w:themeColor="accent4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color w:val="0156FF"/>
                <w:spacing w:val="-2"/>
                <w:sz w:val="24"/>
                <w:szCs w:val="24"/>
              </w:rPr>
              <w:t xml:space="preserve"> </w:t>
            </w:r>
            <w:r w:rsidRPr="007C26E6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и найти объяснение</w:t>
            </w:r>
            <w:proofErr w:type="gramStart"/>
            <w:r>
              <w:rPr>
                <w:rFonts w:ascii="Times New Roman" w:hAnsi="Times New Roman" w:cs="Times New Roman"/>
                <w:i/>
                <w:color w:val="0156FF"/>
                <w:spacing w:val="-2"/>
                <w:sz w:val="24"/>
                <w:szCs w:val="24"/>
              </w:rPr>
              <w:t xml:space="preserve"> </w:t>
            </w:r>
            <w:r w:rsidR="00D2372D">
              <w:rPr>
                <w:rFonts w:ascii="Times New Roman" w:hAnsi="Times New Roman" w:cs="Times New Roman"/>
                <w:i/>
                <w:color w:val="0156FF"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984" w:type="dxa"/>
          </w:tcPr>
          <w:p w:rsidR="007C26E6" w:rsidRDefault="007C26E6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Ученики работают в пара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х-</w:t>
            </w:r>
            <w:proofErr w:type="gramEnd"/>
            <w:r w:rsidR="00D237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поиск ответов на поставленные вопросы.</w:t>
            </w:r>
          </w:p>
        </w:tc>
      </w:tr>
      <w:tr w:rsidR="00901E0C" w:rsidTr="00D85D31">
        <w:trPr>
          <w:trHeight w:val="2124"/>
        </w:trPr>
        <w:tc>
          <w:tcPr>
            <w:tcW w:w="2388" w:type="dxa"/>
            <w:vMerge w:val="restart"/>
          </w:tcPr>
          <w:p w:rsidR="00901E0C" w:rsidRDefault="00901E0C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Организация деятельности учащихся по 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ю понятия о</w:t>
            </w:r>
          </w:p>
          <w:p w:rsidR="00901E0C" w:rsidRDefault="00901E0C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атмосферном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давлении</w:t>
            </w:r>
            <w:proofErr w:type="gramEnd"/>
          </w:p>
          <w:p w:rsidR="00901E0C" w:rsidRDefault="00901E0C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( 1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мин)</w:t>
            </w:r>
          </w:p>
        </w:tc>
        <w:tc>
          <w:tcPr>
            <w:tcW w:w="6240" w:type="dxa"/>
            <w:gridSpan w:val="3"/>
          </w:tcPr>
          <w:p w:rsidR="00901E0C" w:rsidRDefault="00901E0C" w:rsidP="00D85D3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Ребята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обобщить и  систематизировать наши знания нам поможет работа с опорным конспектом. Каждый ученик запишет в тетрадь наиболее важные положения наших новых знаний. В помощь</w:t>
            </w:r>
            <w:r w:rsidR="000A0E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A0E47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-</w:t>
            </w:r>
            <w:r w:rsidR="001D48FA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hyperlink r:id="rId13" w:history="1">
              <w:r w:rsidRPr="000A0E47">
                <w:rPr>
                  <w:rStyle w:val="a5"/>
                  <w:rFonts w:ascii="Times New Roman" w:hAnsi="Times New Roman" w:cs="Times New Roman"/>
                  <w:i/>
                  <w:color w:val="0070C0"/>
                  <w:spacing w:val="-2"/>
                  <w:sz w:val="24"/>
                  <w:szCs w:val="24"/>
                </w:rPr>
                <w:t xml:space="preserve">«Опорный </w:t>
              </w:r>
              <w:r w:rsidR="000A0E47">
                <w:rPr>
                  <w:rStyle w:val="a5"/>
                  <w:rFonts w:ascii="Times New Roman" w:hAnsi="Times New Roman" w:cs="Times New Roman"/>
                  <w:i/>
                  <w:color w:val="0070C0"/>
                  <w:spacing w:val="-2"/>
                  <w:sz w:val="24"/>
                  <w:szCs w:val="24"/>
                </w:rPr>
                <w:t xml:space="preserve"> </w:t>
              </w:r>
              <w:r w:rsidRPr="000A0E47">
                <w:rPr>
                  <w:rStyle w:val="a5"/>
                  <w:rFonts w:ascii="Times New Roman" w:hAnsi="Times New Roman" w:cs="Times New Roman"/>
                  <w:i/>
                  <w:color w:val="0070C0"/>
                  <w:spacing w:val="-2"/>
                  <w:sz w:val="24"/>
                  <w:szCs w:val="24"/>
                </w:rPr>
                <w:t>конс</w:t>
              </w:r>
              <w:r w:rsidRPr="000A0E47">
                <w:rPr>
                  <w:rStyle w:val="a5"/>
                  <w:rFonts w:ascii="Times New Roman" w:hAnsi="Times New Roman" w:cs="Times New Roman"/>
                  <w:i/>
                  <w:color w:val="0070C0"/>
                  <w:spacing w:val="-2"/>
                  <w:sz w:val="24"/>
                  <w:szCs w:val="24"/>
                </w:rPr>
                <w:t>п</w:t>
              </w:r>
              <w:r w:rsidRPr="000A0E47">
                <w:rPr>
                  <w:rStyle w:val="a5"/>
                  <w:rFonts w:ascii="Times New Roman" w:hAnsi="Times New Roman" w:cs="Times New Roman"/>
                  <w:i/>
                  <w:color w:val="0070C0"/>
                  <w:spacing w:val="-2"/>
                  <w:sz w:val="24"/>
                  <w:szCs w:val="24"/>
                </w:rPr>
                <w:t>е</w:t>
              </w:r>
              <w:r w:rsidRPr="000A0E47">
                <w:rPr>
                  <w:rStyle w:val="a5"/>
                  <w:rFonts w:ascii="Times New Roman" w:hAnsi="Times New Roman" w:cs="Times New Roman"/>
                  <w:i/>
                  <w:color w:val="0070C0"/>
                  <w:spacing w:val="-2"/>
                  <w:sz w:val="24"/>
                  <w:szCs w:val="24"/>
                </w:rPr>
                <w:t>кт»</w:t>
              </w:r>
            </w:hyperlink>
            <w:r w:rsidRPr="000A0E47">
              <w:rPr>
                <w:rFonts w:ascii="Times New Roman" w:hAnsi="Times New Roman" w:cs="Times New Roman"/>
                <w:i/>
                <w:color w:val="0070C0"/>
                <w:spacing w:val="-2"/>
                <w:sz w:val="24"/>
                <w:szCs w:val="24"/>
              </w:rPr>
              <w:t>.</w:t>
            </w:r>
          </w:p>
          <w:p w:rsidR="000A0E47" w:rsidRPr="000A0E47" w:rsidRDefault="000A0E47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6984" w:type="dxa"/>
          </w:tcPr>
          <w:p w:rsidR="00901E0C" w:rsidRDefault="00901E0C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Работают  с опорным конспектом</w:t>
            </w:r>
            <w:r w:rsidR="000A0E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слушают учителя, выделяют главное, делают записи в тетрадях.                             </w:t>
            </w:r>
          </w:p>
        </w:tc>
      </w:tr>
      <w:tr w:rsidR="00901E0C" w:rsidTr="00D85D31">
        <w:trPr>
          <w:trHeight w:val="1200"/>
        </w:trPr>
        <w:tc>
          <w:tcPr>
            <w:tcW w:w="2388" w:type="dxa"/>
            <w:vMerge/>
          </w:tcPr>
          <w:p w:rsidR="00901E0C" w:rsidRDefault="00901E0C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6240" w:type="dxa"/>
            <w:gridSpan w:val="3"/>
          </w:tcPr>
          <w:p w:rsidR="00901E0C" w:rsidRDefault="00901E0C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сейчас, ребята, вы должны будете выполнить небольшой тест, надеюсь, он покажется вам несложным, ведь вы очень хорошо работали на уроке. </w:t>
            </w:r>
          </w:p>
        </w:tc>
        <w:tc>
          <w:tcPr>
            <w:tcW w:w="6984" w:type="dxa"/>
          </w:tcPr>
          <w:p w:rsidR="00901E0C" w:rsidRDefault="00901E0C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выполняют тест. Затем проверяют правильность своих ответов, когда на экране высвечивается тот же тест с выделенными правильными ответами.</w:t>
            </w:r>
          </w:p>
        </w:tc>
      </w:tr>
      <w:tr w:rsidR="00901E0C" w:rsidTr="00D85D31">
        <w:trPr>
          <w:trHeight w:val="864"/>
        </w:trPr>
        <w:tc>
          <w:tcPr>
            <w:tcW w:w="2388" w:type="dxa"/>
            <w:tcBorders>
              <w:bottom w:val="nil"/>
            </w:tcBorders>
          </w:tcPr>
          <w:p w:rsidR="00901E0C" w:rsidRDefault="00901E0C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Подведение итогов- </w:t>
            </w:r>
          </w:p>
          <w:p w:rsidR="00901E0C" w:rsidRDefault="00901E0C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диагностика результатов  урока и рефлексия достижения цели</w:t>
            </w:r>
          </w:p>
          <w:p w:rsidR="00901E0C" w:rsidRDefault="00901E0C" w:rsidP="00D85D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( 2мин).</w:t>
            </w: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:rsidR="00D85D31" w:rsidRPr="007D4E28" w:rsidRDefault="00D85D31" w:rsidP="00D85D31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D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подв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одит</w:t>
            </w:r>
            <w:r w:rsidRPr="007D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Pr="007D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изученного материала урока, устан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</w:t>
            </w:r>
            <w:r w:rsidRPr="007D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ива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</w:t>
            </w:r>
            <w:r w:rsidRPr="007D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D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полученного результата поставленной цели.</w:t>
            </w:r>
          </w:p>
          <w:p w:rsidR="00901E0C" w:rsidRDefault="00D85D31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Объявляет оценки за урок, анализирует качество работы на разных этапах работы.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D85D31" w:rsidRPr="007D4E28" w:rsidRDefault="00D85D31" w:rsidP="00D85D31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</w:t>
            </w:r>
            <w:r w:rsidRPr="007D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C74F0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сво</w:t>
            </w:r>
            <w:r w:rsidR="00C74F0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работ</w:t>
            </w:r>
            <w:r w:rsidR="00C74F0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 на уроке.</w:t>
            </w:r>
          </w:p>
          <w:p w:rsidR="00D85D31" w:rsidRPr="007D4E28" w:rsidRDefault="00D85D31" w:rsidP="00D85D31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вопросы учителя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делятся впечатлениями об уроке.</w:t>
            </w:r>
            <w:r w:rsidRPr="007D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Делают выводы.  </w:t>
            </w:r>
          </w:p>
          <w:p w:rsidR="00901E0C" w:rsidRDefault="00901E0C" w:rsidP="00D85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5D31" w:rsidTr="0068508D">
        <w:trPr>
          <w:trHeight w:val="1297"/>
        </w:trPr>
        <w:tc>
          <w:tcPr>
            <w:tcW w:w="2388" w:type="dxa"/>
          </w:tcPr>
          <w:p w:rsidR="00D85D31" w:rsidRDefault="00D85D31" w:rsidP="00D85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D85D31" w:rsidRDefault="00D85D31" w:rsidP="00D85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Домашнее</w:t>
            </w:r>
          </w:p>
          <w:p w:rsidR="00D85D31" w:rsidRDefault="00D85D31" w:rsidP="00D85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мин)</w:t>
            </w:r>
          </w:p>
        </w:tc>
        <w:tc>
          <w:tcPr>
            <w:tcW w:w="6240" w:type="dxa"/>
            <w:gridSpan w:val="3"/>
          </w:tcPr>
          <w:p w:rsidR="00D85D31" w:rsidRDefault="00D85D31" w:rsidP="00D85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объявл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 домашнее задание и дает инструктаж по его выполнению.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:rsidR="00D85D31" w:rsidRPr="007D4E28" w:rsidRDefault="00D85D31" w:rsidP="00D85D31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</w:t>
            </w:r>
            <w:r w:rsidRPr="007D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D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осмысли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вают</w:t>
            </w:r>
            <w:r w:rsidRPr="007D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и запис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ывают</w:t>
            </w:r>
            <w:r w:rsidRPr="007D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домашнее задание.</w:t>
            </w:r>
          </w:p>
          <w:p w:rsidR="00D85D31" w:rsidRDefault="00D85D31" w:rsidP="00D85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случае необходимости - просят дополнительных разъяснений</w:t>
            </w:r>
          </w:p>
        </w:tc>
      </w:tr>
    </w:tbl>
    <w:p w:rsidR="000342EE" w:rsidRDefault="000342EE" w:rsidP="0068508D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sectPr w:rsidR="000342EE" w:rsidSect="00C554FD">
      <w:headerReference w:type="default" r:id="rId14"/>
      <w:footerReference w:type="default" r:id="rId15"/>
      <w:pgSz w:w="16838" w:h="11906" w:orient="landscape"/>
      <w:pgMar w:top="0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E3" w:rsidRDefault="00CB62E3" w:rsidP="007941AE">
      <w:pPr>
        <w:spacing w:after="0" w:line="240" w:lineRule="auto"/>
      </w:pPr>
      <w:r>
        <w:separator/>
      </w:r>
    </w:p>
  </w:endnote>
  <w:endnote w:type="continuationSeparator" w:id="0">
    <w:p w:rsidR="00CB62E3" w:rsidRDefault="00CB62E3" w:rsidP="007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247"/>
      <w:docPartObj>
        <w:docPartGallery w:val="Page Numbers (Bottom of Page)"/>
        <w:docPartUnique/>
      </w:docPartObj>
    </w:sdtPr>
    <w:sdtEndPr/>
    <w:sdtContent>
      <w:p w:rsidR="00115BCE" w:rsidRDefault="00DC021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BCE" w:rsidRDefault="00115B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E3" w:rsidRDefault="00CB62E3" w:rsidP="007941AE">
      <w:pPr>
        <w:spacing w:after="0" w:line="240" w:lineRule="auto"/>
      </w:pPr>
      <w:r>
        <w:separator/>
      </w:r>
    </w:p>
  </w:footnote>
  <w:footnote w:type="continuationSeparator" w:id="0">
    <w:p w:rsidR="00CB62E3" w:rsidRDefault="00CB62E3" w:rsidP="0079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5486"/>
      <w:docPartObj>
        <w:docPartGallery w:val="Page Numbers (Top of Page)"/>
        <w:docPartUnique/>
      </w:docPartObj>
    </w:sdtPr>
    <w:sdtEndPr/>
    <w:sdtContent>
      <w:p w:rsidR="00DA7E05" w:rsidRDefault="00DC0214" w:rsidP="00C554F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7E05" w:rsidRDefault="00DA7E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BF4"/>
    <w:multiLevelType w:val="multilevel"/>
    <w:tmpl w:val="9B9A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C7711"/>
    <w:multiLevelType w:val="hybridMultilevel"/>
    <w:tmpl w:val="57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96BD0"/>
    <w:multiLevelType w:val="multilevel"/>
    <w:tmpl w:val="CA1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4FDD"/>
    <w:multiLevelType w:val="hybridMultilevel"/>
    <w:tmpl w:val="3112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7CE0"/>
    <w:multiLevelType w:val="multilevel"/>
    <w:tmpl w:val="DD3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D6E59"/>
    <w:multiLevelType w:val="hybridMultilevel"/>
    <w:tmpl w:val="5C00CA8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9363D"/>
    <w:multiLevelType w:val="multilevel"/>
    <w:tmpl w:val="F154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B0C3286"/>
    <w:multiLevelType w:val="multilevel"/>
    <w:tmpl w:val="F232F6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CA3055"/>
    <w:multiLevelType w:val="hybridMultilevel"/>
    <w:tmpl w:val="EE0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B7EA2"/>
    <w:multiLevelType w:val="hybridMultilevel"/>
    <w:tmpl w:val="8DECFCDE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030D3"/>
    <w:multiLevelType w:val="multilevel"/>
    <w:tmpl w:val="BAA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D5FB8"/>
    <w:multiLevelType w:val="hybridMultilevel"/>
    <w:tmpl w:val="AECC6E5A"/>
    <w:lvl w:ilvl="0" w:tplc="0EC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F93EA7"/>
    <w:multiLevelType w:val="hybridMultilevel"/>
    <w:tmpl w:val="7B8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046F7F"/>
    <w:multiLevelType w:val="multilevel"/>
    <w:tmpl w:val="625013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D5746"/>
    <w:multiLevelType w:val="multilevel"/>
    <w:tmpl w:val="E0A84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F62A74"/>
    <w:multiLevelType w:val="hybridMultilevel"/>
    <w:tmpl w:val="0ADCF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14C05"/>
    <w:multiLevelType w:val="multilevel"/>
    <w:tmpl w:val="40102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C5E11"/>
    <w:multiLevelType w:val="multilevel"/>
    <w:tmpl w:val="FDA8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354B0"/>
    <w:multiLevelType w:val="hybridMultilevel"/>
    <w:tmpl w:val="6B728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0A3DB5"/>
    <w:multiLevelType w:val="hybridMultilevel"/>
    <w:tmpl w:val="157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43702F"/>
    <w:multiLevelType w:val="hybridMultilevel"/>
    <w:tmpl w:val="2D244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17"/>
  </w:num>
  <w:num w:numId="5">
    <w:abstractNumId w:val="11"/>
  </w:num>
  <w:num w:numId="6">
    <w:abstractNumId w:val="7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0"/>
  </w:num>
  <w:num w:numId="12">
    <w:abstractNumId w:val="25"/>
  </w:num>
  <w:num w:numId="13">
    <w:abstractNumId w:val="14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4"/>
  </w:num>
  <w:num w:numId="18">
    <w:abstractNumId w:val="9"/>
  </w:num>
  <w:num w:numId="19">
    <w:abstractNumId w:val="23"/>
  </w:num>
  <w:num w:numId="20">
    <w:abstractNumId w:val="30"/>
  </w:num>
  <w:num w:numId="21">
    <w:abstractNumId w:val="12"/>
  </w:num>
  <w:num w:numId="22">
    <w:abstractNumId w:val="5"/>
  </w:num>
  <w:num w:numId="23">
    <w:abstractNumId w:val="28"/>
  </w:num>
  <w:num w:numId="24">
    <w:abstractNumId w:val="22"/>
  </w:num>
  <w:num w:numId="25">
    <w:abstractNumId w:val="26"/>
  </w:num>
  <w:num w:numId="26">
    <w:abstractNumId w:val="24"/>
  </w:num>
  <w:num w:numId="27">
    <w:abstractNumId w:val="18"/>
  </w:num>
  <w:num w:numId="28">
    <w:abstractNumId w:val="21"/>
  </w:num>
  <w:num w:numId="29">
    <w:abstractNumId w:val="2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22"/>
    <w:rsid w:val="000037A6"/>
    <w:rsid w:val="000075E6"/>
    <w:rsid w:val="0001046B"/>
    <w:rsid w:val="000218B9"/>
    <w:rsid w:val="00024D25"/>
    <w:rsid w:val="000342EE"/>
    <w:rsid w:val="00041813"/>
    <w:rsid w:val="00062040"/>
    <w:rsid w:val="000674B9"/>
    <w:rsid w:val="00072A82"/>
    <w:rsid w:val="00084D6A"/>
    <w:rsid w:val="00087DE5"/>
    <w:rsid w:val="000903F5"/>
    <w:rsid w:val="000A0184"/>
    <w:rsid w:val="000A0E47"/>
    <w:rsid w:val="000A2322"/>
    <w:rsid w:val="000B4B7C"/>
    <w:rsid w:val="000B5949"/>
    <w:rsid w:val="000C030E"/>
    <w:rsid w:val="000C0AFA"/>
    <w:rsid w:val="000D002F"/>
    <w:rsid w:val="000D6483"/>
    <w:rsid w:val="000E4A11"/>
    <w:rsid w:val="000F0438"/>
    <w:rsid w:val="00106C92"/>
    <w:rsid w:val="0011039C"/>
    <w:rsid w:val="00111135"/>
    <w:rsid w:val="001147E1"/>
    <w:rsid w:val="00115BCE"/>
    <w:rsid w:val="00122C4A"/>
    <w:rsid w:val="00131FA7"/>
    <w:rsid w:val="0014256E"/>
    <w:rsid w:val="00143A6D"/>
    <w:rsid w:val="0014566A"/>
    <w:rsid w:val="00151D1E"/>
    <w:rsid w:val="001554C8"/>
    <w:rsid w:val="0016037C"/>
    <w:rsid w:val="001803A7"/>
    <w:rsid w:val="001841CB"/>
    <w:rsid w:val="0018768B"/>
    <w:rsid w:val="00190FBB"/>
    <w:rsid w:val="001B22FB"/>
    <w:rsid w:val="001B331C"/>
    <w:rsid w:val="001B6764"/>
    <w:rsid w:val="001C7240"/>
    <w:rsid w:val="001D257B"/>
    <w:rsid w:val="001D42A4"/>
    <w:rsid w:val="001D48FA"/>
    <w:rsid w:val="001E1197"/>
    <w:rsid w:val="00210D31"/>
    <w:rsid w:val="002116AA"/>
    <w:rsid w:val="00215C07"/>
    <w:rsid w:val="00216F68"/>
    <w:rsid w:val="002242BE"/>
    <w:rsid w:val="002347A5"/>
    <w:rsid w:val="00243F77"/>
    <w:rsid w:val="00251C0F"/>
    <w:rsid w:val="00252398"/>
    <w:rsid w:val="00266971"/>
    <w:rsid w:val="00275BAB"/>
    <w:rsid w:val="002823CC"/>
    <w:rsid w:val="002849BF"/>
    <w:rsid w:val="0029375B"/>
    <w:rsid w:val="002A5DD2"/>
    <w:rsid w:val="002A6667"/>
    <w:rsid w:val="002B1128"/>
    <w:rsid w:val="002B150B"/>
    <w:rsid w:val="002B5FD7"/>
    <w:rsid w:val="002D79AE"/>
    <w:rsid w:val="002E27AA"/>
    <w:rsid w:val="002E52FE"/>
    <w:rsid w:val="00321B10"/>
    <w:rsid w:val="00332A9F"/>
    <w:rsid w:val="003354E9"/>
    <w:rsid w:val="00341D16"/>
    <w:rsid w:val="0037374B"/>
    <w:rsid w:val="00382B60"/>
    <w:rsid w:val="00382E61"/>
    <w:rsid w:val="0039116E"/>
    <w:rsid w:val="00391343"/>
    <w:rsid w:val="00394A0C"/>
    <w:rsid w:val="003A0F5A"/>
    <w:rsid w:val="003A28F6"/>
    <w:rsid w:val="003C2FE2"/>
    <w:rsid w:val="003C4C53"/>
    <w:rsid w:val="003C55B6"/>
    <w:rsid w:val="003C6870"/>
    <w:rsid w:val="003D2044"/>
    <w:rsid w:val="003D75F8"/>
    <w:rsid w:val="003E4A20"/>
    <w:rsid w:val="0041426C"/>
    <w:rsid w:val="00416D5D"/>
    <w:rsid w:val="00417665"/>
    <w:rsid w:val="004653ED"/>
    <w:rsid w:val="00466865"/>
    <w:rsid w:val="00475B8F"/>
    <w:rsid w:val="0049048D"/>
    <w:rsid w:val="004970F3"/>
    <w:rsid w:val="004972A6"/>
    <w:rsid w:val="004A1082"/>
    <w:rsid w:val="004A7FDA"/>
    <w:rsid w:val="004B1C3F"/>
    <w:rsid w:val="004B4480"/>
    <w:rsid w:val="004C3BE9"/>
    <w:rsid w:val="004C7430"/>
    <w:rsid w:val="004E1A0E"/>
    <w:rsid w:val="004F089A"/>
    <w:rsid w:val="004F7018"/>
    <w:rsid w:val="005359CF"/>
    <w:rsid w:val="00535F99"/>
    <w:rsid w:val="00536399"/>
    <w:rsid w:val="005448A8"/>
    <w:rsid w:val="0054791C"/>
    <w:rsid w:val="00557715"/>
    <w:rsid w:val="005613AD"/>
    <w:rsid w:val="005641FB"/>
    <w:rsid w:val="005B39A3"/>
    <w:rsid w:val="005B3CB7"/>
    <w:rsid w:val="005B6D68"/>
    <w:rsid w:val="005D1B1B"/>
    <w:rsid w:val="005D1B22"/>
    <w:rsid w:val="005D4ACF"/>
    <w:rsid w:val="005D67FE"/>
    <w:rsid w:val="005E484A"/>
    <w:rsid w:val="005E5119"/>
    <w:rsid w:val="005F4235"/>
    <w:rsid w:val="005F4FDC"/>
    <w:rsid w:val="0061784B"/>
    <w:rsid w:val="00643B24"/>
    <w:rsid w:val="00644324"/>
    <w:rsid w:val="00652C14"/>
    <w:rsid w:val="00661199"/>
    <w:rsid w:val="00666593"/>
    <w:rsid w:val="006729EF"/>
    <w:rsid w:val="00675F01"/>
    <w:rsid w:val="0068508D"/>
    <w:rsid w:val="00691B09"/>
    <w:rsid w:val="006B15A0"/>
    <w:rsid w:val="006B1C91"/>
    <w:rsid w:val="006D17EB"/>
    <w:rsid w:val="006D3EB0"/>
    <w:rsid w:val="006E447A"/>
    <w:rsid w:val="006F45DB"/>
    <w:rsid w:val="007003E7"/>
    <w:rsid w:val="00710CD5"/>
    <w:rsid w:val="00720FE0"/>
    <w:rsid w:val="007251F8"/>
    <w:rsid w:val="00740015"/>
    <w:rsid w:val="00741869"/>
    <w:rsid w:val="00752AED"/>
    <w:rsid w:val="00752D8D"/>
    <w:rsid w:val="0076547B"/>
    <w:rsid w:val="00773E9C"/>
    <w:rsid w:val="00780211"/>
    <w:rsid w:val="007858E2"/>
    <w:rsid w:val="007941AE"/>
    <w:rsid w:val="007A19F9"/>
    <w:rsid w:val="007B0CC5"/>
    <w:rsid w:val="007B4088"/>
    <w:rsid w:val="007B5A19"/>
    <w:rsid w:val="007C26E6"/>
    <w:rsid w:val="007C4B84"/>
    <w:rsid w:val="007D4E28"/>
    <w:rsid w:val="007D6F51"/>
    <w:rsid w:val="007E2F16"/>
    <w:rsid w:val="007E7349"/>
    <w:rsid w:val="008037CA"/>
    <w:rsid w:val="008118CC"/>
    <w:rsid w:val="00837990"/>
    <w:rsid w:val="008413AF"/>
    <w:rsid w:val="00842468"/>
    <w:rsid w:val="00845A78"/>
    <w:rsid w:val="008465E4"/>
    <w:rsid w:val="00857DA2"/>
    <w:rsid w:val="00860C76"/>
    <w:rsid w:val="0089026A"/>
    <w:rsid w:val="008A0909"/>
    <w:rsid w:val="008A5782"/>
    <w:rsid w:val="008A79F9"/>
    <w:rsid w:val="008B1652"/>
    <w:rsid w:val="008C0D80"/>
    <w:rsid w:val="008C34F0"/>
    <w:rsid w:val="008C7103"/>
    <w:rsid w:val="008D3813"/>
    <w:rsid w:val="008E4D55"/>
    <w:rsid w:val="008E7D31"/>
    <w:rsid w:val="008F2673"/>
    <w:rsid w:val="008F4876"/>
    <w:rsid w:val="008F4A5B"/>
    <w:rsid w:val="008F4C65"/>
    <w:rsid w:val="00901E0C"/>
    <w:rsid w:val="009025FE"/>
    <w:rsid w:val="00911FED"/>
    <w:rsid w:val="00913151"/>
    <w:rsid w:val="0091384D"/>
    <w:rsid w:val="00913EA9"/>
    <w:rsid w:val="00917571"/>
    <w:rsid w:val="00921717"/>
    <w:rsid w:val="00933984"/>
    <w:rsid w:val="00934FA5"/>
    <w:rsid w:val="00936B64"/>
    <w:rsid w:val="00944B80"/>
    <w:rsid w:val="0095382D"/>
    <w:rsid w:val="009772F0"/>
    <w:rsid w:val="00986007"/>
    <w:rsid w:val="0099160C"/>
    <w:rsid w:val="00993194"/>
    <w:rsid w:val="00996E86"/>
    <w:rsid w:val="009B1CFD"/>
    <w:rsid w:val="009B6B20"/>
    <w:rsid w:val="009B7160"/>
    <w:rsid w:val="009C4E93"/>
    <w:rsid w:val="009C78BC"/>
    <w:rsid w:val="009D7D86"/>
    <w:rsid w:val="009F5156"/>
    <w:rsid w:val="00A0056F"/>
    <w:rsid w:val="00A04120"/>
    <w:rsid w:val="00A12FE3"/>
    <w:rsid w:val="00A31030"/>
    <w:rsid w:val="00A33A2B"/>
    <w:rsid w:val="00A35E8A"/>
    <w:rsid w:val="00A44691"/>
    <w:rsid w:val="00A51EC9"/>
    <w:rsid w:val="00A572AF"/>
    <w:rsid w:val="00A72B85"/>
    <w:rsid w:val="00A774D1"/>
    <w:rsid w:val="00A77666"/>
    <w:rsid w:val="00A803E8"/>
    <w:rsid w:val="00A811F2"/>
    <w:rsid w:val="00A83980"/>
    <w:rsid w:val="00A85149"/>
    <w:rsid w:val="00A87FC9"/>
    <w:rsid w:val="00A91EEC"/>
    <w:rsid w:val="00AC3D60"/>
    <w:rsid w:val="00AE272D"/>
    <w:rsid w:val="00AF4D6C"/>
    <w:rsid w:val="00B13FE1"/>
    <w:rsid w:val="00B165B2"/>
    <w:rsid w:val="00B25E9D"/>
    <w:rsid w:val="00B27445"/>
    <w:rsid w:val="00B27503"/>
    <w:rsid w:val="00B27A36"/>
    <w:rsid w:val="00B4156B"/>
    <w:rsid w:val="00B50923"/>
    <w:rsid w:val="00B53A07"/>
    <w:rsid w:val="00B54D2F"/>
    <w:rsid w:val="00B56D93"/>
    <w:rsid w:val="00B60CC0"/>
    <w:rsid w:val="00B61214"/>
    <w:rsid w:val="00B83164"/>
    <w:rsid w:val="00B8326C"/>
    <w:rsid w:val="00B84269"/>
    <w:rsid w:val="00BA1E65"/>
    <w:rsid w:val="00BA3506"/>
    <w:rsid w:val="00BB4614"/>
    <w:rsid w:val="00BB7628"/>
    <w:rsid w:val="00BC5E8D"/>
    <w:rsid w:val="00BC7B8F"/>
    <w:rsid w:val="00BD15DB"/>
    <w:rsid w:val="00BD517A"/>
    <w:rsid w:val="00BD56E8"/>
    <w:rsid w:val="00BE1D87"/>
    <w:rsid w:val="00BE2FFD"/>
    <w:rsid w:val="00C00307"/>
    <w:rsid w:val="00C05C0F"/>
    <w:rsid w:val="00C10092"/>
    <w:rsid w:val="00C15427"/>
    <w:rsid w:val="00C20347"/>
    <w:rsid w:val="00C3077D"/>
    <w:rsid w:val="00C30918"/>
    <w:rsid w:val="00C554FD"/>
    <w:rsid w:val="00C675F4"/>
    <w:rsid w:val="00C741EC"/>
    <w:rsid w:val="00C74F09"/>
    <w:rsid w:val="00C84FAC"/>
    <w:rsid w:val="00C91934"/>
    <w:rsid w:val="00C9223C"/>
    <w:rsid w:val="00C97C0F"/>
    <w:rsid w:val="00CB15C5"/>
    <w:rsid w:val="00CB62E3"/>
    <w:rsid w:val="00CD162C"/>
    <w:rsid w:val="00CD21DD"/>
    <w:rsid w:val="00CD35D8"/>
    <w:rsid w:val="00CD3B67"/>
    <w:rsid w:val="00CF4AFA"/>
    <w:rsid w:val="00CF6C8C"/>
    <w:rsid w:val="00D004DC"/>
    <w:rsid w:val="00D10BED"/>
    <w:rsid w:val="00D118B9"/>
    <w:rsid w:val="00D11B03"/>
    <w:rsid w:val="00D161D2"/>
    <w:rsid w:val="00D2372D"/>
    <w:rsid w:val="00D3027E"/>
    <w:rsid w:val="00D31366"/>
    <w:rsid w:val="00D375CD"/>
    <w:rsid w:val="00D40670"/>
    <w:rsid w:val="00D41A14"/>
    <w:rsid w:val="00D51C0F"/>
    <w:rsid w:val="00D62BC4"/>
    <w:rsid w:val="00D70899"/>
    <w:rsid w:val="00D77B91"/>
    <w:rsid w:val="00D8068C"/>
    <w:rsid w:val="00D85D31"/>
    <w:rsid w:val="00D86A41"/>
    <w:rsid w:val="00D93043"/>
    <w:rsid w:val="00DA4CE7"/>
    <w:rsid w:val="00DA7E05"/>
    <w:rsid w:val="00DB1911"/>
    <w:rsid w:val="00DC0214"/>
    <w:rsid w:val="00DD23CB"/>
    <w:rsid w:val="00DD322B"/>
    <w:rsid w:val="00DE47B5"/>
    <w:rsid w:val="00DF3DA9"/>
    <w:rsid w:val="00E05FA9"/>
    <w:rsid w:val="00E07506"/>
    <w:rsid w:val="00E2514F"/>
    <w:rsid w:val="00E31600"/>
    <w:rsid w:val="00E56BF6"/>
    <w:rsid w:val="00E62808"/>
    <w:rsid w:val="00E72CCA"/>
    <w:rsid w:val="00E73F8B"/>
    <w:rsid w:val="00E81666"/>
    <w:rsid w:val="00E92532"/>
    <w:rsid w:val="00E96855"/>
    <w:rsid w:val="00EA7605"/>
    <w:rsid w:val="00EB56FF"/>
    <w:rsid w:val="00EE495E"/>
    <w:rsid w:val="00EE55BE"/>
    <w:rsid w:val="00F019C6"/>
    <w:rsid w:val="00F02A10"/>
    <w:rsid w:val="00F2354F"/>
    <w:rsid w:val="00F3518B"/>
    <w:rsid w:val="00F40F46"/>
    <w:rsid w:val="00F42BC7"/>
    <w:rsid w:val="00F537C0"/>
    <w:rsid w:val="00F573CD"/>
    <w:rsid w:val="00F6159B"/>
    <w:rsid w:val="00F65F6D"/>
    <w:rsid w:val="00F80797"/>
    <w:rsid w:val="00F82F20"/>
    <w:rsid w:val="00F961D4"/>
    <w:rsid w:val="00FA5248"/>
    <w:rsid w:val="00FC25C6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2"/>
    <w:pPr>
      <w:ind w:left="720"/>
      <w:contextualSpacing/>
    </w:pPr>
  </w:style>
  <w:style w:type="table" w:styleId="a4">
    <w:name w:val="Table Grid"/>
    <w:basedOn w:val="a1"/>
    <w:uiPriority w:val="59"/>
    <w:rsid w:val="000A2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A2322"/>
    <w:rPr>
      <w:color w:val="8DC765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322"/>
    <w:rPr>
      <w:color w:val="AA8A14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322"/>
  </w:style>
  <w:style w:type="paragraph" w:styleId="a9">
    <w:name w:val="footer"/>
    <w:basedOn w:val="a"/>
    <w:link w:val="aa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22"/>
  </w:style>
  <w:style w:type="table" w:customStyle="1" w:styleId="1">
    <w:name w:val="Светлый список1"/>
    <w:basedOn w:val="a1"/>
    <w:uiPriority w:val="61"/>
    <w:rsid w:val="00143A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37C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37C0"/>
    <w:rPr>
      <w:vertAlign w:val="superscript"/>
    </w:rPr>
  </w:style>
  <w:style w:type="character" w:styleId="af0">
    <w:name w:val="Placeholder Text"/>
    <w:basedOn w:val="a0"/>
    <w:uiPriority w:val="99"/>
    <w:semiHidden/>
    <w:rsid w:val="008413AF"/>
    <w:rPr>
      <w:color w:val="808080"/>
    </w:rPr>
  </w:style>
  <w:style w:type="paragraph" w:styleId="af1">
    <w:name w:val="Normal (Web)"/>
    <w:basedOn w:val="a"/>
    <w:uiPriority w:val="99"/>
    <w:rsid w:val="0016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2"/>
    <w:pPr>
      <w:ind w:left="720"/>
      <w:contextualSpacing/>
    </w:pPr>
  </w:style>
  <w:style w:type="table" w:styleId="a4">
    <w:name w:val="Table Grid"/>
    <w:basedOn w:val="a1"/>
    <w:uiPriority w:val="59"/>
    <w:rsid w:val="000A2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A2322"/>
    <w:rPr>
      <w:color w:val="8DC765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322"/>
    <w:rPr>
      <w:color w:val="AA8A14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322"/>
  </w:style>
  <w:style w:type="paragraph" w:styleId="a9">
    <w:name w:val="footer"/>
    <w:basedOn w:val="a"/>
    <w:link w:val="aa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22"/>
  </w:style>
  <w:style w:type="table" w:customStyle="1" w:styleId="1">
    <w:name w:val="Светлый список1"/>
    <w:basedOn w:val="a1"/>
    <w:uiPriority w:val="61"/>
    <w:rsid w:val="00143A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37C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37C0"/>
    <w:rPr>
      <w:vertAlign w:val="superscript"/>
    </w:rPr>
  </w:style>
  <w:style w:type="character" w:styleId="af0">
    <w:name w:val="Placeholder Text"/>
    <w:basedOn w:val="a0"/>
    <w:uiPriority w:val="99"/>
    <w:semiHidden/>
    <w:rsid w:val="008413AF"/>
    <w:rPr>
      <w:color w:val="808080"/>
    </w:rPr>
  </w:style>
  <w:style w:type="paragraph" w:styleId="af1">
    <w:name w:val="Normal (Web)"/>
    <w:basedOn w:val="a"/>
    <w:uiPriority w:val="99"/>
    <w:rsid w:val="0016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outu.be/r83VhIU3yS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outu.be/fJIWM3Slqc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utu.be/bo3GnPIxQa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7%D0%B5%D0%BC%D0%BB%D1%8F_(%D0%BF%D0%BB%D0%B0%D0%BD%D0%B5%D1%82%D0%B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1%80%D0%B0%D0%B2%D0%B8%D1%82%D0%B0%D1%86%D0%B8%D1%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23665-E947-4DC5-BCE7-6CD776B8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Ирина</cp:lastModifiedBy>
  <cp:revision>5</cp:revision>
  <cp:lastPrinted>2012-12-17T19:28:00Z</cp:lastPrinted>
  <dcterms:created xsi:type="dcterms:W3CDTF">2014-10-19T15:58:00Z</dcterms:created>
  <dcterms:modified xsi:type="dcterms:W3CDTF">2014-10-19T18:15:00Z</dcterms:modified>
</cp:coreProperties>
</file>